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BD8" w:rsidRPr="00376ED3" w:rsidRDefault="00076CCE">
      <w:pPr>
        <w:ind w:left="2932" w:right="28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6ED3">
        <w:rPr>
          <w:rFonts w:ascii="Times New Roman" w:eastAsia="Times New Roman" w:hAnsi="Times New Roman" w:cs="Times New Roman"/>
          <w:b/>
          <w:sz w:val="32"/>
          <w:szCs w:val="32"/>
        </w:rPr>
        <w:t>Avon Lake</w:t>
      </w:r>
      <w:r w:rsidRPr="00376ED3">
        <w:rPr>
          <w:rFonts w:ascii="Times New Roman"/>
          <w:b/>
          <w:w w:val="105"/>
          <w:sz w:val="32"/>
          <w:szCs w:val="32"/>
        </w:rPr>
        <w:t xml:space="preserve"> T-Ball League</w:t>
      </w:r>
      <w:r w:rsidRPr="00376ED3">
        <w:rPr>
          <w:rFonts w:ascii="Times New Roman"/>
          <w:b/>
          <w:spacing w:val="-8"/>
          <w:w w:val="105"/>
          <w:sz w:val="32"/>
          <w:szCs w:val="32"/>
        </w:rPr>
        <w:t xml:space="preserve"> </w:t>
      </w:r>
      <w:r w:rsidRPr="00376ED3">
        <w:rPr>
          <w:rFonts w:ascii="Times New Roman"/>
          <w:b/>
          <w:w w:val="105"/>
          <w:sz w:val="32"/>
          <w:szCs w:val="32"/>
        </w:rPr>
        <w:t>Rules</w:t>
      </w:r>
    </w:p>
    <w:p w:rsidR="00E27BD8" w:rsidRDefault="00E27BD8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focus of T-ball is the teaching of the</w:t>
      </w:r>
      <w:r>
        <w:rPr>
          <w:rFonts w:ascii="Times New Roman"/>
          <w:spacing w:val="-16"/>
        </w:rPr>
        <w:t xml:space="preserve"> </w:t>
      </w:r>
      <w:r w:rsidR="00C5621A">
        <w:rPr>
          <w:rFonts w:ascii="Times New Roman"/>
        </w:rPr>
        <w:t xml:space="preserve">basics of the game: throwing, catching, fielding, and base running. </w:t>
      </w:r>
    </w:p>
    <w:p w:rsidR="001C1D79" w:rsidRDefault="001C1D79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There are no umpires assigned for T-Ball. 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ind w:right="26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Helmets must be worn by the batter and base runners until they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come off the field and return to behind 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backstop.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 metal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cleats.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ind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Thunder / Lightning – The FIRST incident of thunder or lightning will immediately cancel the remainder of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game / practice. Field Attendants will provide further guidance on game days. </w:t>
      </w:r>
    </w:p>
    <w:p w:rsidR="00E27BD8" w:rsidRDefault="00C5621A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1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</w:rPr>
        <w:t xml:space="preserve">T-Ball games will have a 1 hour time limit. 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Once an inning has started it must be completed (unless game called due to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weather).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Each team will </w:t>
      </w:r>
      <w:r w:rsidR="00C5621A">
        <w:rPr>
          <w:rFonts w:ascii="Times New Roman"/>
        </w:rPr>
        <w:t xml:space="preserve">be on offense for 3 outs, 7 runs, or one time through the lineup. Whichever comes first. </w:t>
      </w:r>
    </w:p>
    <w:p w:rsidR="00E27BD8" w:rsidRDefault="00C5621A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One on deck batter is permitted on the field at a time. </w:t>
      </w:r>
    </w:p>
    <w:p w:rsidR="001C1D79" w:rsidRDefault="001C1D79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batted ball will be considered in play if it stays between the first and third base foul lines. </w:t>
      </w:r>
    </w:p>
    <w:p w:rsidR="001C1D79" w:rsidRDefault="001C1D79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Batter/Runner will advance only one base at a time. The exception is when the last batter is up and hits the ball everyone is permitted to attempt to score. </w:t>
      </w:r>
    </w:p>
    <w:p w:rsidR="00376ED3" w:rsidRDefault="00376ED3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 team makes an out by throwing to a player for a force out or tagging a runner properly the player is considered out and shall return to the proper bench. </w:t>
      </w:r>
    </w:p>
    <w:p w:rsidR="001C1D79" w:rsidRPr="001C1D79" w:rsidRDefault="001C1D79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player will hit from a tee while at-bat for the first half of the season. In the second half of the season every player may have the opportunity to hit 3 pitched balls from his or her coach. If there is no contact by the third pitch the coach must set the ball on the tee for the player to hit.</w:t>
      </w:r>
    </w:p>
    <w:p w:rsidR="00E27BD8" w:rsidRPr="001C1D79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 score 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kept</w:t>
      </w:r>
      <w:r w:rsidR="001C1D79">
        <w:rPr>
          <w:rFonts w:ascii="Times New Roman"/>
        </w:rPr>
        <w:t xml:space="preserve"> with the Avon Lake Recreation Department. Coaches are able to keep score if they choose. </w:t>
      </w:r>
    </w:p>
    <w:p w:rsidR="00E27BD8" w:rsidRDefault="00076CCE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Everybody plays in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field.</w:t>
      </w:r>
    </w:p>
    <w:p w:rsidR="00E27BD8" w:rsidRDefault="00076CCE" w:rsidP="00376ED3">
      <w:pPr>
        <w:pStyle w:val="ListParagraph"/>
        <w:numPr>
          <w:ilvl w:val="1"/>
          <w:numId w:val="2"/>
        </w:numPr>
        <w:tabs>
          <w:tab w:val="left" w:pos="1192"/>
        </w:tabs>
        <w:spacing w:before="26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Infield Positions (5 players):  Pitcher, 1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</w:rPr>
        <w:t>, 2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nd</w:t>
      </w:r>
      <w:proofErr w:type="spellEnd"/>
      <w:r>
        <w:rPr>
          <w:rFonts w:ascii="Times New Roman" w:eastAsia="Times New Roman" w:hAnsi="Times New Roman" w:cs="Times New Roman"/>
        </w:rPr>
        <w:t>, Short Stop, &amp; 3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rd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– NO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CATCHER</w:t>
      </w:r>
    </w:p>
    <w:p w:rsidR="00E27BD8" w:rsidRPr="001C1D79" w:rsidRDefault="001C1D79" w:rsidP="00376ED3">
      <w:pPr>
        <w:pStyle w:val="ListParagraph"/>
        <w:numPr>
          <w:ilvl w:val="1"/>
          <w:numId w:val="2"/>
        </w:numPr>
        <w:tabs>
          <w:tab w:val="left" w:pos="1192"/>
        </w:tabs>
        <w:spacing w:before="54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4 players in the outfield </w:t>
      </w:r>
    </w:p>
    <w:p w:rsidR="001C1D79" w:rsidRPr="00376ED3" w:rsidRDefault="001C1D79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Players in the field cannot be in the same position for more than 2 consecutive innings. </w:t>
      </w:r>
    </w:p>
    <w:p w:rsidR="00376ED3" w:rsidRPr="00376ED3" w:rsidRDefault="00376ED3" w:rsidP="00376ED3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Coaches are allowed on the field while their team is fielding to help instruct players. </w:t>
      </w:r>
    </w:p>
    <w:p w:rsidR="00E27BD8" w:rsidRPr="00376ED3" w:rsidRDefault="00376ED3" w:rsidP="00076CCE">
      <w:pPr>
        <w:pStyle w:val="ListParagraph"/>
        <w:numPr>
          <w:ilvl w:val="0"/>
          <w:numId w:val="2"/>
        </w:numPr>
        <w:tabs>
          <w:tab w:val="left" w:pos="832"/>
        </w:tabs>
        <w:spacing w:before="37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Emphasize having fun! </w:t>
      </w:r>
    </w:p>
    <w:sectPr w:rsidR="00E27BD8" w:rsidRPr="00376ED3">
      <w:type w:val="continuous"/>
      <w:pgSz w:w="12240" w:h="15840"/>
      <w:pgMar w:top="780" w:right="9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62F"/>
    <w:multiLevelType w:val="hybridMultilevel"/>
    <w:tmpl w:val="E1BCA86E"/>
    <w:lvl w:ilvl="0" w:tplc="0936AF7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0A502292">
      <w:start w:val="1"/>
      <w:numFmt w:val="bullet"/>
      <w:lvlText w:val="□"/>
      <w:lvlJc w:val="left"/>
      <w:pPr>
        <w:ind w:left="119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8668E146">
      <w:start w:val="1"/>
      <w:numFmt w:val="bullet"/>
      <w:lvlText w:val="□"/>
      <w:lvlJc w:val="left"/>
      <w:pPr>
        <w:ind w:left="155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 w:tplc="ED66ED10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1E02AC7A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A7E07E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164EFC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2A4C28C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A70565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7590654C"/>
    <w:multiLevelType w:val="hybridMultilevel"/>
    <w:tmpl w:val="A112DC40"/>
    <w:lvl w:ilvl="0" w:tplc="29F89CEC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04E40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E9947EA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BC0EF9F6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EE4C7AF4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583C87B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9DF4350E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A51EF74A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822A1BDE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 w16cid:durableId="2005207441">
    <w:abstractNumId w:val="1"/>
  </w:num>
  <w:num w:numId="2" w16cid:durableId="45580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D8"/>
    <w:rsid w:val="00076CCE"/>
    <w:rsid w:val="001C1D79"/>
    <w:rsid w:val="00376ED3"/>
    <w:rsid w:val="00864D71"/>
    <w:rsid w:val="00C5621A"/>
    <w:rsid w:val="00E27BD8"/>
    <w:rsid w:val="00E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7A037-64E6-4484-AC0C-A3A4025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32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31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1626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T-Ball Rules.docx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T-Ball Rules.docx</dc:title>
  <dc:creator>Huffman</dc:creator>
  <cp:lastModifiedBy>Council Micro</cp:lastModifiedBy>
  <cp:revision>2</cp:revision>
  <dcterms:created xsi:type="dcterms:W3CDTF">2023-05-24T19:42:00Z</dcterms:created>
  <dcterms:modified xsi:type="dcterms:W3CDTF">2023-05-24T19:42:00Z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2021-04-30T00:00:00Z</vt:filetime>
  </property>
</Properties>
</file>